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6259" w14:textId="577A7EE7" w:rsidR="008D28F8" w:rsidRPr="008D28F8" w:rsidRDefault="008D28F8" w:rsidP="008D28F8">
      <w:pPr>
        <w:jc w:val="center"/>
      </w:pPr>
      <w:r w:rsidRPr="008D28F8">
        <w:rPr>
          <w:b/>
          <w:bCs/>
          <w:u w:val="thick"/>
        </w:rPr>
        <w:t xml:space="preserve">Please </w:t>
      </w:r>
      <w:r w:rsidR="00FD2986">
        <w:rPr>
          <w:b/>
          <w:bCs/>
          <w:u w:val="thick"/>
        </w:rPr>
        <w:t>read</w:t>
      </w:r>
      <w:r w:rsidRPr="008D28F8">
        <w:rPr>
          <w:b/>
          <w:bCs/>
          <w:u w:val="thick"/>
        </w:rPr>
        <w:t xml:space="preserve"> the Release of Liability, Waiver of Claims</w:t>
      </w:r>
    </w:p>
    <w:p w14:paraId="7A22B843" w14:textId="77777777" w:rsidR="008D28F8" w:rsidRPr="008D28F8" w:rsidRDefault="008D28F8" w:rsidP="008D28F8">
      <w:pPr>
        <w:jc w:val="center"/>
      </w:pPr>
      <w:r w:rsidRPr="008D28F8">
        <w:rPr>
          <w:b/>
          <w:bCs/>
        </w:rPr>
        <w:t>Assumption of Risks and Indemnity Agreement</w:t>
      </w:r>
    </w:p>
    <w:p w14:paraId="2103CA91" w14:textId="18229E65" w:rsidR="008D28F8" w:rsidRPr="008D28F8" w:rsidRDefault="008D28F8" w:rsidP="008D28F8">
      <w:pPr>
        <w:jc w:val="both"/>
      </w:pPr>
      <w:r w:rsidRPr="008D28F8">
        <w:rPr>
          <w:u w:val="single"/>
        </w:rPr>
        <w:t xml:space="preserve">By </w:t>
      </w:r>
      <w:r w:rsidR="00FD2986">
        <w:rPr>
          <w:u w:val="single"/>
        </w:rPr>
        <w:t>accepting</w:t>
      </w:r>
      <w:r w:rsidRPr="008D28F8">
        <w:rPr>
          <w:u w:val="single"/>
        </w:rPr>
        <w:t xml:space="preserve"> this </w:t>
      </w:r>
      <w:r w:rsidR="00FD2986" w:rsidRPr="008D28F8">
        <w:rPr>
          <w:u w:val="single"/>
        </w:rPr>
        <w:t>document,</w:t>
      </w:r>
      <w:r w:rsidRPr="008D28F8">
        <w:rPr>
          <w:u w:val="single"/>
        </w:rPr>
        <w:t xml:space="preserve"> you are waiving certain legal rights including the right to sue. Please read carefully.</w:t>
      </w:r>
    </w:p>
    <w:p w14:paraId="0FB06953" w14:textId="5A60507A" w:rsidR="008D28F8" w:rsidRPr="008D28F8" w:rsidRDefault="008D28F8" w:rsidP="008D28F8">
      <w:pPr>
        <w:jc w:val="both"/>
      </w:pPr>
      <w:r>
        <w:t>I</w:t>
      </w:r>
      <w:r w:rsidR="00FD2986">
        <w:t xml:space="preserve">, </w:t>
      </w:r>
      <w:r w:rsidRPr="008D28F8">
        <w:rPr>
          <w:i/>
          <w:iCs/>
        </w:rPr>
        <w:t>AM OVER THE AGE OF EIGHTEEN YEARS AND I AGREE THAT, IN CONSIDERATION of my being permitted to</w:t>
      </w:r>
      <w:r>
        <w:rPr>
          <w:i/>
          <w:iCs/>
        </w:rPr>
        <w:t xml:space="preserve"> </w:t>
      </w:r>
      <w:r w:rsidRPr="008D28F8">
        <w:rPr>
          <w:i/>
          <w:iCs/>
        </w:rPr>
        <w:t>enter and use any one or more of the following described lands and premises (including all facilities and equipment located therein) for any activities including but not limited to Cricket located on the lands and premises being,</w:t>
      </w:r>
    </w:p>
    <w:p w14:paraId="7DC5494D" w14:textId="77777777" w:rsidR="008D28F8" w:rsidRPr="008D28F8" w:rsidRDefault="008D28F8" w:rsidP="004F040F">
      <w:pPr>
        <w:ind w:left="720" w:hanging="360"/>
        <w:jc w:val="both"/>
      </w:pPr>
      <w:r w:rsidRPr="008D28F8">
        <w:rPr>
          <w:i/>
          <w:iCs/>
        </w:rPr>
        <w:t>a.   The lands and premises of the City of Grande Prairie municipally described as NR park #1, GPSA U-12 and Cricket field operated by the GPSA and city of Grande Prairie by way of home base agreement;</w:t>
      </w:r>
    </w:p>
    <w:p w14:paraId="08E563B4" w14:textId="17B918A9" w:rsidR="008D28F8" w:rsidRDefault="008D28F8" w:rsidP="008D28F8">
      <w:pPr>
        <w:jc w:val="both"/>
        <w:rPr>
          <w:i/>
          <w:iCs/>
        </w:rPr>
      </w:pPr>
      <w:r w:rsidRPr="008D28F8">
        <w:rPr>
          <w:i/>
          <w:iCs/>
        </w:rPr>
        <w:t>I AGREE that I, on behalf of myself, my heirs, successors and assignors, HEREBY REMISE, RELEASE, INDEMNIFY, DISCHARGE AND FOREVER HOLD HARMLESS the Grande Prairie Cricket Association, the City of Grande Prairie and the association(s)/league(s) organizing the game or event, their directors, employees, volunteers, coaches, instructors, agents and independent contractors and their heirs, successors and assignors from any claims whatsoever arising by reason of any disease, deterioration of health, illness or injury to any person, including death, or for damage to, or loss of any of my property resulting from or arising from use of the lands and premises, from being present on the lands and premises, from participation in any program, from the use of any facilities or equipment located on the lands and premises, from acceptance of the advice of, or from the negligence of the Association, the City and the Association (s)/league(s) organizing the game or event, their directors, employees, volunteers, coach’s instructors, agents, independent contractor or</w:t>
      </w:r>
      <w:r>
        <w:rPr>
          <w:i/>
          <w:iCs/>
        </w:rPr>
        <w:t xml:space="preserve"> </w:t>
      </w:r>
      <w:r w:rsidRPr="008D28F8">
        <w:rPr>
          <w:i/>
          <w:iCs/>
        </w:rPr>
        <w:t>any other persons using the lands and premises.</w:t>
      </w:r>
    </w:p>
    <w:p w14:paraId="17D12134" w14:textId="77777777" w:rsidR="008D28F8" w:rsidRDefault="008D28F8" w:rsidP="008D28F8">
      <w:pPr>
        <w:jc w:val="both"/>
        <w:rPr>
          <w:b/>
          <w:bCs/>
          <w:i/>
          <w:iCs/>
        </w:rPr>
      </w:pPr>
    </w:p>
    <w:p w14:paraId="5C7DFC48" w14:textId="4083B55A" w:rsidR="008D28F8" w:rsidRPr="008D28F8" w:rsidRDefault="008D28F8" w:rsidP="008D28F8">
      <w:pPr>
        <w:jc w:val="both"/>
        <w:rPr>
          <w:i/>
          <w:iCs/>
        </w:rPr>
      </w:pPr>
      <w:r w:rsidRPr="008D28F8">
        <w:rPr>
          <w:b/>
          <w:bCs/>
          <w:i/>
          <w:iCs/>
        </w:rPr>
        <w:t>Consent to Collection, Use and Disclosure of Personal Information By submitting this registration to participate in our cricket programs and signing below:</w:t>
      </w:r>
    </w:p>
    <w:p w14:paraId="7F883921" w14:textId="10FEA415" w:rsidR="008D28F8" w:rsidRDefault="008D28F8" w:rsidP="008D28F8">
      <w:pPr>
        <w:pStyle w:val="ListParagraph"/>
        <w:numPr>
          <w:ilvl w:val="0"/>
          <w:numId w:val="1"/>
        </w:numPr>
        <w:spacing w:after="0" w:line="240" w:lineRule="auto"/>
        <w:ind w:left="360"/>
        <w:jc w:val="both"/>
        <w:rPr>
          <w:i/>
          <w:iCs/>
        </w:rPr>
      </w:pPr>
      <w:r w:rsidRPr="008D28F8">
        <w:rPr>
          <w:i/>
          <w:iCs/>
        </w:rPr>
        <w:t xml:space="preserve">the registrant; or a </w:t>
      </w:r>
    </w:p>
    <w:p w14:paraId="13E977E6" w14:textId="77777777" w:rsidR="008D28F8" w:rsidRPr="008D28F8" w:rsidRDefault="008D28F8" w:rsidP="008D28F8">
      <w:pPr>
        <w:pStyle w:val="ListParagraph"/>
        <w:spacing w:after="0" w:line="240" w:lineRule="auto"/>
        <w:ind w:left="360"/>
        <w:jc w:val="both"/>
        <w:rPr>
          <w:i/>
          <w:iCs/>
        </w:rPr>
      </w:pPr>
    </w:p>
    <w:p w14:paraId="209BC16E" w14:textId="24FC7573" w:rsidR="008D28F8" w:rsidRDefault="008D28F8" w:rsidP="008D28F8">
      <w:pPr>
        <w:pStyle w:val="ListParagraph"/>
        <w:numPr>
          <w:ilvl w:val="0"/>
          <w:numId w:val="1"/>
        </w:numPr>
        <w:spacing w:after="0" w:line="240" w:lineRule="auto"/>
        <w:ind w:left="360"/>
        <w:jc w:val="both"/>
        <w:rPr>
          <w:i/>
          <w:iCs/>
        </w:rPr>
      </w:pPr>
      <w:r w:rsidRPr="008D28F8">
        <w:rPr>
          <w:i/>
          <w:iCs/>
        </w:rPr>
        <w:t>if the registrant is under eighteen (18) years of age, a parent or other legal guardian of such registrant; hereby consents to the collection, use and disclosure of personal information of the registrant and, if the registrant is under eighteen (18) years of age, the collection, use and disclosure of personal information of the parents or other legal guardian of the registrant, all as may be disclosed to us in this registration or at a later time (including information on the name, pictures, address, telephone number, birth date, electronic mail address, and cricket participation history of the registrant and the parents or other legal guardian of such registrant), by us and affiliated organizations, including the Cricket Alberta and Cricket Canada, for the following purposes:</w:t>
      </w:r>
    </w:p>
    <w:p w14:paraId="043285C3" w14:textId="77777777" w:rsidR="008D28F8" w:rsidRPr="008D28F8" w:rsidRDefault="008D28F8" w:rsidP="008D28F8">
      <w:pPr>
        <w:spacing w:after="0" w:line="240" w:lineRule="auto"/>
        <w:jc w:val="both"/>
        <w:rPr>
          <w:i/>
          <w:iCs/>
        </w:rPr>
      </w:pPr>
    </w:p>
    <w:p w14:paraId="6489C78B" w14:textId="06B3080D" w:rsidR="008D28F8" w:rsidRPr="008D28F8" w:rsidRDefault="008D28F8" w:rsidP="008D28F8">
      <w:pPr>
        <w:pStyle w:val="ListParagraph"/>
        <w:numPr>
          <w:ilvl w:val="0"/>
          <w:numId w:val="1"/>
        </w:numPr>
        <w:spacing w:after="0" w:line="240" w:lineRule="auto"/>
        <w:ind w:left="360"/>
        <w:jc w:val="both"/>
        <w:rPr>
          <w:i/>
          <w:iCs/>
        </w:rPr>
      </w:pPr>
      <w:r w:rsidRPr="008D28F8">
        <w:rPr>
          <w:i/>
          <w:iCs/>
        </w:rPr>
        <w:t>to permit us and our affiliated organizations to organize, administer and provide programs and activities which allow the registrant to participate in the sport of cricket;</w:t>
      </w:r>
    </w:p>
    <w:p w14:paraId="597F60D7" w14:textId="77777777" w:rsidR="008D28F8" w:rsidRPr="008D28F8" w:rsidRDefault="008D28F8" w:rsidP="008D28F8">
      <w:pPr>
        <w:spacing w:after="0" w:line="240" w:lineRule="auto"/>
        <w:jc w:val="both"/>
        <w:rPr>
          <w:i/>
          <w:iCs/>
        </w:rPr>
      </w:pPr>
    </w:p>
    <w:p w14:paraId="14B8FD3C" w14:textId="6B3039BC" w:rsidR="008D28F8" w:rsidRPr="008D28F8" w:rsidRDefault="008D28F8" w:rsidP="008D28F8">
      <w:pPr>
        <w:pStyle w:val="ListParagraph"/>
        <w:numPr>
          <w:ilvl w:val="0"/>
          <w:numId w:val="1"/>
        </w:numPr>
        <w:spacing w:after="0" w:line="240" w:lineRule="auto"/>
        <w:ind w:left="360"/>
        <w:jc w:val="both"/>
        <w:rPr>
          <w:i/>
          <w:iCs/>
        </w:rPr>
      </w:pPr>
      <w:r w:rsidRPr="008D28F8">
        <w:rPr>
          <w:i/>
          <w:iCs/>
        </w:rPr>
        <w:t>to permit us and our affiliated organizations to conduct fundraising activities; and</w:t>
      </w:r>
    </w:p>
    <w:p w14:paraId="7C4E8423" w14:textId="77777777" w:rsidR="008D28F8" w:rsidRPr="008D28F8" w:rsidRDefault="008D28F8" w:rsidP="008D28F8">
      <w:pPr>
        <w:spacing w:after="0" w:line="240" w:lineRule="auto"/>
        <w:jc w:val="both"/>
        <w:rPr>
          <w:i/>
          <w:iCs/>
        </w:rPr>
      </w:pPr>
    </w:p>
    <w:p w14:paraId="1314CA29" w14:textId="70A68A02" w:rsidR="008D28F8" w:rsidRPr="008D28F8" w:rsidRDefault="008D28F8" w:rsidP="008D28F8">
      <w:pPr>
        <w:pStyle w:val="ListParagraph"/>
        <w:numPr>
          <w:ilvl w:val="0"/>
          <w:numId w:val="1"/>
        </w:numPr>
        <w:spacing w:after="0" w:line="240" w:lineRule="auto"/>
        <w:ind w:left="360"/>
        <w:jc w:val="both"/>
        <w:rPr>
          <w:i/>
          <w:iCs/>
        </w:rPr>
      </w:pPr>
      <w:r w:rsidRPr="008D28F8">
        <w:rPr>
          <w:i/>
          <w:iCs/>
        </w:rPr>
        <w:t xml:space="preserve"> to permit us and our affiliated organizations to contact the registrant or the parents or other legal guardian of the registrant by mail, telephone or electronic means; and such consent shall include consent to the disclosure of personal information to volunteers, employees, and third party fundraisers of us and our affiliated organizations for their use in association with the purposes set forth above.</w:t>
      </w:r>
    </w:p>
    <w:p w14:paraId="1499F900" w14:textId="632E9E05" w:rsidR="008D28F8" w:rsidRPr="008D28F8" w:rsidRDefault="008D28F8" w:rsidP="008D28F8">
      <w:pPr>
        <w:spacing w:after="0" w:line="240" w:lineRule="auto"/>
        <w:jc w:val="both"/>
      </w:pPr>
    </w:p>
    <w:p w14:paraId="7A17536A" w14:textId="35D36BA9" w:rsidR="0043148B" w:rsidRDefault="008D28F8" w:rsidP="008D28F8">
      <w:pPr>
        <w:spacing w:after="0" w:line="240" w:lineRule="auto"/>
        <w:jc w:val="both"/>
      </w:pPr>
      <w:r>
        <w:t xml:space="preserve"> </w:t>
      </w:r>
    </w:p>
    <w:sectPr w:rsidR="0043148B" w:rsidSect="008D28F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A45BD"/>
    <w:multiLevelType w:val="hybridMultilevel"/>
    <w:tmpl w:val="16A4D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F8"/>
    <w:rsid w:val="0043148B"/>
    <w:rsid w:val="004F040F"/>
    <w:rsid w:val="008D28F8"/>
    <w:rsid w:val="00FD29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425"/>
  <w15:chartTrackingRefBased/>
  <w15:docId w15:val="{41F82EF9-B196-4BF9-9E67-D9534E96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D28F8"/>
    <w:pPr>
      <w:spacing w:after="120"/>
    </w:pPr>
  </w:style>
  <w:style w:type="character" w:customStyle="1" w:styleId="BodyTextChar">
    <w:name w:val="Body Text Char"/>
    <w:basedOn w:val="DefaultParagraphFont"/>
    <w:link w:val="BodyText"/>
    <w:uiPriority w:val="99"/>
    <w:semiHidden/>
    <w:rsid w:val="008D28F8"/>
  </w:style>
  <w:style w:type="paragraph" w:styleId="ListParagraph">
    <w:name w:val="List Paragraph"/>
    <w:basedOn w:val="Normal"/>
    <w:uiPriority w:val="34"/>
    <w:qFormat/>
    <w:rsid w:val="008D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Sinha</dc:creator>
  <cp:keywords/>
  <dc:description/>
  <cp:lastModifiedBy>Avinash Sinha</cp:lastModifiedBy>
  <cp:revision>3</cp:revision>
  <dcterms:created xsi:type="dcterms:W3CDTF">2020-07-08T16:35:00Z</dcterms:created>
  <dcterms:modified xsi:type="dcterms:W3CDTF">2020-07-10T16:11:00Z</dcterms:modified>
</cp:coreProperties>
</file>